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F6DC" w14:textId="77777777" w:rsidR="00525407" w:rsidRDefault="00525407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76593AB3" w14:textId="77777777" w:rsidR="00525407" w:rsidRDefault="0052540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</w:p>
    <w:p w14:paraId="582DCAA1" w14:textId="77777777" w:rsidR="00525407" w:rsidRDefault="00467148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Arial"/>
          <w:b/>
          <w:sz w:val="22"/>
          <w:szCs w:val="22"/>
        </w:rPr>
        <w:t>Cornerhouse (Yorkshire)</w:t>
      </w:r>
      <w:r w:rsidR="005914CA">
        <w:rPr>
          <w:rFonts w:ascii="Verdana" w:hAnsi="Verdana" w:cs="Arial"/>
          <w:b/>
          <w:sz w:val="22"/>
          <w:szCs w:val="22"/>
        </w:rPr>
        <w:t xml:space="preserve"> </w:t>
      </w:r>
      <w:r w:rsidR="005914CA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6FC36803" w14:textId="77777777" w:rsidR="00525407" w:rsidRDefault="0052540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367A4003" w14:textId="77777777" w:rsidR="00525407" w:rsidRDefault="005914CA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14:paraId="0AF695EC" w14:textId="77777777" w:rsidR="00525407" w:rsidRDefault="0052540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30E2489D" w14:textId="77777777" w:rsidR="00525407" w:rsidRDefault="005914CA">
      <w:pPr>
        <w:pStyle w:val="Standard"/>
        <w:ind w:left="-567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027C4" wp14:editId="13E25FD9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223" y="-1"/>
                    <wp:lineTo x="-223" y="-1"/>
                    <wp:lineTo x="21667" y="-1"/>
                    <wp:lineTo x="21667" y="-1"/>
                    <wp:lineTo x="-223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5713DD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 w:rsidR="00467148">
        <w:rPr>
          <w:rFonts w:ascii="Verdana" w:hAnsi="Verdana" w:cs="Arial"/>
          <w:sz w:val="20"/>
          <w:szCs w:val="20"/>
        </w:rPr>
        <w:t>Trans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74088C9E" w14:textId="77777777" w:rsidR="00525407" w:rsidRDefault="005914CA">
      <w:pPr>
        <w:pStyle w:val="Standard"/>
        <w:ind w:left="-567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3D2E8" wp14:editId="523F0EA2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223" y="-1"/>
                    <wp:lineTo x="-223" y="-1"/>
                    <wp:lineTo x="21667" y="-1"/>
                    <wp:lineTo x="21667" y="-1"/>
                    <wp:lineTo x="-223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B3756C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7078496" w14:textId="77777777" w:rsidR="00525407" w:rsidRDefault="005914CA">
      <w:pPr>
        <w:pStyle w:val="Standard"/>
        <w:ind w:left="-567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8213C89" wp14:editId="0E1C2BE3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223" y="-1"/>
                    <wp:lineTo x="-223" y="-1"/>
                    <wp:lineTo x="21667" y="-1"/>
                    <wp:lineTo x="21667" y="-1"/>
                    <wp:lineTo x="-223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F63F37F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46761348" w14:textId="77777777" w:rsidR="00525407" w:rsidRDefault="005914CA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9CC6E51" wp14:editId="62B104DF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223" y="-1"/>
                    <wp:lineTo x="-223" y="-1"/>
                    <wp:lineTo x="21667" y="-1"/>
                    <wp:lineTo x="21667" y="-1"/>
                    <wp:lineTo x="-223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22A04A1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3ACE921D" w14:textId="77777777" w:rsidR="00525407" w:rsidRDefault="005914CA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1C83E06" w14:textId="77777777" w:rsidR="00525407" w:rsidRDefault="00525407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1A003DB4" w14:textId="77777777" w:rsidR="00525407" w:rsidRDefault="005914CA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64BEDD9" w14:textId="77777777" w:rsidR="00525407" w:rsidRDefault="005914CA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79F04DEF" w14:textId="77777777" w:rsidR="00525407" w:rsidRDefault="005914CA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2EABB32" w14:textId="77777777" w:rsidR="00525407" w:rsidRDefault="005914CA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521C19E5" w14:textId="77777777" w:rsidR="00525407" w:rsidRDefault="00525407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1B1A50E4" w14:textId="77777777" w:rsidR="00525407" w:rsidRDefault="005914CA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5B9E077A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5891CC8E" w14:textId="77777777" w:rsidR="00525407" w:rsidRDefault="00525407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6C613960" w14:textId="77777777" w:rsidR="00525407" w:rsidRDefault="005914CA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68E31740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AFFEA5C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6CEABC7" w14:textId="77777777" w:rsidR="00525407" w:rsidRDefault="005914CA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71A0E1E8" w14:textId="77777777" w:rsidR="00525407" w:rsidRDefault="005914CA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440781C9" w14:textId="77777777" w:rsidR="00525407" w:rsidRDefault="005914CA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F0AC346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0AF24AAC" w14:textId="77777777" w:rsidR="00525407" w:rsidRDefault="00525407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0C274DE1" w14:textId="77777777" w:rsidR="00525407" w:rsidRDefault="005914CA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5AE3565A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E749B93" w14:textId="77777777" w:rsidR="00525407" w:rsidRDefault="005914CA">
      <w:pPr>
        <w:pStyle w:val="Standard"/>
        <w:pageBreakBefore/>
        <w:ind w:left="-567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3C14CAFC" wp14:editId="04BBF593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223" y="-1"/>
                    <wp:lineTo x="-223" y="-1"/>
                    <wp:lineTo x="21667" y="-1"/>
                    <wp:lineTo x="21667" y="-1"/>
                    <wp:lineTo x="-223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67459BC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3A815149" w14:textId="77777777" w:rsidR="00525407" w:rsidRDefault="005914CA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E18332A" w14:textId="77777777" w:rsidR="00525407" w:rsidRDefault="00525407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516F9D56" w14:textId="77777777" w:rsidR="00525407" w:rsidRDefault="005914CA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41F3C63B" w14:textId="77777777" w:rsidR="00525407" w:rsidRDefault="00525407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4008A50B" w14:textId="77777777" w:rsidR="00525407" w:rsidRDefault="005914CA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26B06825" w14:textId="77777777" w:rsidR="00525407" w:rsidRDefault="005914CA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9C8BB94" wp14:editId="64D0F8ED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223" y="-1"/>
                    <wp:lineTo x="-223" y="-1"/>
                    <wp:lineTo x="21667" y="-1"/>
                    <wp:lineTo x="21667" y="-1"/>
                    <wp:lineTo x="-223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AAEEFF9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5898226A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5F6D2794" w14:textId="77777777" w:rsidR="00525407" w:rsidRDefault="005914CA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79944841" w14:textId="77777777" w:rsidR="00525407" w:rsidRDefault="005914CA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FEA85F9" wp14:editId="23226E30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223" y="-1"/>
                    <wp:lineTo x="-223" y="-1"/>
                    <wp:lineTo x="21667" y="-1"/>
                    <wp:lineTo x="21667" y="-1"/>
                    <wp:lineTo x="-223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CBE1ADC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8A4F09B" w14:textId="77777777" w:rsidR="00525407" w:rsidRDefault="005914CA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7AAF420C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085BB19" w14:textId="77777777" w:rsidR="00525407" w:rsidRDefault="005914CA" w:rsidP="00467148">
      <w:pPr>
        <w:pStyle w:val="Standard"/>
        <w:ind w:left="-567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AE9DAE9" wp14:editId="788014AD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223" y="-1"/>
                    <wp:lineTo x="-223" y="-1"/>
                    <wp:lineTo x="21667" y="-1"/>
                    <wp:lineTo x="21667" y="-1"/>
                    <wp:lineTo x="-223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A458196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56787ED" w14:textId="77777777" w:rsidR="00525407" w:rsidRDefault="00525407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FD63A68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188B812C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3AE74336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550A3A5E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046E1A7E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EFB0E4C" w14:textId="77777777" w:rsidR="00525407" w:rsidRDefault="005914CA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525407">
      <w:headerReference w:type="default" r:id="rId7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D80A" w14:textId="77777777" w:rsidR="00B32197" w:rsidRDefault="00B32197">
      <w:r>
        <w:separator/>
      </w:r>
    </w:p>
  </w:endnote>
  <w:endnote w:type="continuationSeparator" w:id="0">
    <w:p w14:paraId="00753470" w14:textId="77777777" w:rsidR="00B32197" w:rsidRDefault="00B3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50BB" w14:textId="77777777" w:rsidR="00B32197" w:rsidRDefault="00B32197">
      <w:r>
        <w:rPr>
          <w:color w:val="000000"/>
        </w:rPr>
        <w:separator/>
      </w:r>
    </w:p>
  </w:footnote>
  <w:footnote w:type="continuationSeparator" w:id="0">
    <w:p w14:paraId="55A5D227" w14:textId="77777777" w:rsidR="00B32197" w:rsidRDefault="00B3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1538" w14:textId="77777777" w:rsidR="00467148" w:rsidRDefault="00467148" w:rsidP="00467148">
    <w:pPr>
      <w:pStyle w:val="Header"/>
    </w:pPr>
    <w:r w:rsidRPr="00467148">
      <w:rPr>
        <w:rFonts w:ascii="Verdana" w:hAnsi="Verdana"/>
        <w:sz w:val="22"/>
        <w:szCs w:val="22"/>
      </w:rPr>
      <w:t>Equality Monitoring Form</w:t>
    </w:r>
    <w:r w:rsidRPr="00467148">
      <w:rPr>
        <w:rFonts w:ascii="Verdana" w:hAnsi="Verdana"/>
        <w:sz w:val="22"/>
        <w:szCs w:val="22"/>
      </w:rPr>
      <w:tab/>
    </w:r>
    <w:r>
      <w:t xml:space="preserve">                                               </w:t>
    </w:r>
    <w:r>
      <w:rPr>
        <w:noProof/>
        <w:lang w:eastAsia="en-US" w:bidi="ar-SA"/>
      </w:rPr>
      <w:drawing>
        <wp:inline distT="0" distB="0" distL="0" distR="0" wp14:anchorId="18DDC37C" wp14:editId="0EA12DFD">
          <wp:extent cx="1709793" cy="90487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rnerHouse logo-smaller 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832" cy="905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ED041F" w14:textId="77777777" w:rsidR="00467148" w:rsidRDefault="00467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36ABC"/>
    <w:multiLevelType w:val="multilevel"/>
    <w:tmpl w:val="D39C82FC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07"/>
    <w:rsid w:val="00467148"/>
    <w:rsid w:val="00525407"/>
    <w:rsid w:val="005914CA"/>
    <w:rsid w:val="00B32197"/>
    <w:rsid w:val="00BF7986"/>
    <w:rsid w:val="00C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C0FFC"/>
  <w15:docId w15:val="{B7D128D7-47B4-47CB-9945-A9C7340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6714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6714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6714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6714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Vivienne Blackledge</cp:lastModifiedBy>
  <cp:revision>2</cp:revision>
  <dcterms:created xsi:type="dcterms:W3CDTF">2021-07-11T08:48:00Z</dcterms:created>
  <dcterms:modified xsi:type="dcterms:W3CDTF">2021-07-11T08:48:00Z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